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F4B" w:rsidRPr="00EA1587" w:rsidRDefault="00C01F4B" w:rsidP="00C01F4B">
      <w:pPr>
        <w:jc w:val="both"/>
        <w:rPr>
          <w:b/>
          <w:lang w:val="en-US"/>
        </w:rPr>
      </w:pPr>
      <w:r w:rsidRPr="00EA1587">
        <w:rPr>
          <w:b/>
          <w:lang w:val="en-US"/>
        </w:rPr>
        <w:t xml:space="preserve">Leica </w:t>
      </w:r>
      <w:r w:rsidR="00967CBF">
        <w:rPr>
          <w:b/>
          <w:lang w:val="en-US"/>
        </w:rPr>
        <w:t>DMi8 WF</w:t>
      </w:r>
    </w:p>
    <w:p w:rsidR="0087400D" w:rsidRDefault="00CB1140" w:rsidP="0087400D">
      <w:pPr>
        <w:spacing w:after="120" w:line="276" w:lineRule="auto"/>
        <w:jc w:val="both"/>
        <w:rPr>
          <w:lang w:val="en-US"/>
        </w:rPr>
      </w:pPr>
      <w:r>
        <w:t>Inverted widefield fluorescence microscope equipped with epifluorescence lamp and EM-CCD camera.</w:t>
      </w:r>
    </w:p>
    <w:p w:rsidR="00656E4B" w:rsidRDefault="00C477AC" w:rsidP="00C01F4B">
      <w:pPr>
        <w:pStyle w:val="NoSpacing"/>
        <w:rPr>
          <w:sz w:val="22"/>
        </w:rPr>
      </w:pPr>
      <w:r>
        <w:rPr>
          <w:sz w:val="22"/>
        </w:rPr>
        <w:t xml:space="preserve"> </w:t>
      </w:r>
    </w:p>
    <w:p w:rsidR="00C477AC" w:rsidRPr="00335B26" w:rsidRDefault="00C477AC" w:rsidP="00C477AC">
      <w:pPr>
        <w:rPr>
          <w:b/>
          <w:lang w:val="en-US"/>
        </w:rPr>
      </w:pPr>
      <w:r w:rsidRPr="00CA6BFA">
        <w:rPr>
          <w:b/>
          <w:lang w:val="en-US"/>
        </w:rPr>
        <w:t>Application</w:t>
      </w:r>
    </w:p>
    <w:p w:rsidR="00C477AC" w:rsidRPr="006B6BCB" w:rsidRDefault="00E05C5B" w:rsidP="00C477A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Fast and multi-color widefield </w:t>
      </w:r>
      <w:r w:rsidR="00C477AC" w:rsidRPr="006B6BCB">
        <w:rPr>
          <w:lang w:val="en-US"/>
        </w:rPr>
        <w:t>imaging</w:t>
      </w:r>
    </w:p>
    <w:p w:rsidR="00C477AC" w:rsidRPr="00136E55" w:rsidRDefault="00C477AC" w:rsidP="00C477AC">
      <w:pPr>
        <w:pStyle w:val="ListParagraph"/>
        <w:numPr>
          <w:ilvl w:val="0"/>
          <w:numId w:val="1"/>
        </w:numPr>
        <w:spacing w:after="0" w:line="276" w:lineRule="auto"/>
        <w:jc w:val="both"/>
        <w:rPr>
          <w:b/>
          <w:lang w:val="en-US"/>
        </w:rPr>
      </w:pPr>
      <w:r w:rsidRPr="006B6BCB">
        <w:rPr>
          <w:rFonts w:cs="Arial"/>
          <w:lang w:val="en-US"/>
        </w:rPr>
        <w:t>Various measurement options: z-stack, time series, tile scan, multi positions</w:t>
      </w:r>
    </w:p>
    <w:p w:rsidR="00136E55" w:rsidRPr="006B6BCB" w:rsidRDefault="00136E55" w:rsidP="00C477AC">
      <w:pPr>
        <w:pStyle w:val="ListParagraph"/>
        <w:numPr>
          <w:ilvl w:val="0"/>
          <w:numId w:val="1"/>
        </w:numPr>
        <w:spacing w:after="0" w:line="276" w:lineRule="auto"/>
        <w:jc w:val="both"/>
        <w:rPr>
          <w:b/>
          <w:lang w:val="en-US"/>
        </w:rPr>
      </w:pPr>
      <w:proofErr w:type="spellStart"/>
      <w:r>
        <w:rPr>
          <w:rFonts w:cs="Arial"/>
          <w:lang w:val="en-US"/>
        </w:rPr>
        <w:t>Brightfield</w:t>
      </w:r>
      <w:proofErr w:type="spellEnd"/>
      <w:r>
        <w:rPr>
          <w:rFonts w:cs="Arial"/>
          <w:lang w:val="en-US"/>
        </w:rPr>
        <w:t xml:space="preserve"> and DIC microscopy</w:t>
      </w:r>
    </w:p>
    <w:p w:rsidR="00C477AC" w:rsidRDefault="00C477AC" w:rsidP="00C01F4B">
      <w:pPr>
        <w:pStyle w:val="NoSpacing"/>
        <w:rPr>
          <w:sz w:val="22"/>
        </w:rPr>
      </w:pPr>
    </w:p>
    <w:p w:rsidR="00A315B7" w:rsidRDefault="00A315B7" w:rsidP="00A315B7">
      <w:pPr>
        <w:spacing w:line="276" w:lineRule="auto"/>
        <w:jc w:val="both"/>
        <w:rPr>
          <w:b/>
          <w:lang w:val="en-US"/>
        </w:rPr>
      </w:pPr>
      <w:r>
        <w:rPr>
          <w:b/>
          <w:lang w:val="en-US"/>
        </w:rPr>
        <w:t>Microscope</w:t>
      </w:r>
    </w:p>
    <w:p w:rsidR="00A315B7" w:rsidRPr="00D45C96" w:rsidRDefault="00A315B7" w:rsidP="00A315B7">
      <w:pPr>
        <w:spacing w:line="276" w:lineRule="auto"/>
        <w:jc w:val="both"/>
        <w:rPr>
          <w:lang w:val="en-US"/>
        </w:rPr>
      </w:pPr>
      <w:r>
        <w:rPr>
          <w:lang w:val="en-US"/>
        </w:rPr>
        <w:t>An i</w:t>
      </w:r>
      <w:r w:rsidRPr="00D45C96">
        <w:rPr>
          <w:lang w:val="en-US"/>
        </w:rPr>
        <w:t xml:space="preserve">nverted </w:t>
      </w:r>
      <w:r w:rsidR="00E05C5B">
        <w:rPr>
          <w:lang w:val="en-US"/>
        </w:rPr>
        <w:t xml:space="preserve">widefield </w:t>
      </w:r>
      <w:r w:rsidRPr="00D45C96">
        <w:rPr>
          <w:lang w:val="en-US"/>
        </w:rPr>
        <w:t xml:space="preserve">microscope </w:t>
      </w:r>
      <w:r w:rsidRPr="004E73C0">
        <w:t>Dmi8</w:t>
      </w:r>
      <w:r w:rsidR="00E05C5B">
        <w:t xml:space="preserve"> with</w:t>
      </w:r>
      <w:r w:rsidRPr="004E73C0">
        <w:t xml:space="preserve"> motorized microscope stage, </w:t>
      </w:r>
      <w:bookmarkStart w:id="0" w:name="_Hlk516243642"/>
      <w:r w:rsidR="000A74C1">
        <w:t>transmitted light LED U-12V</w:t>
      </w:r>
      <w:bookmarkEnd w:id="0"/>
      <w:r w:rsidR="000A74C1">
        <w:t>,</w:t>
      </w:r>
      <w:r w:rsidR="00580697">
        <w:t xml:space="preserve"> </w:t>
      </w:r>
      <w:r>
        <w:t>and following units: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A315B7" w:rsidRPr="00D45C96" w:rsidTr="000B6C24">
        <w:tc>
          <w:tcPr>
            <w:tcW w:w="2405" w:type="dxa"/>
          </w:tcPr>
          <w:p w:rsidR="00A315B7" w:rsidRPr="00D45C96" w:rsidRDefault="00A315B7" w:rsidP="000B6C24">
            <w:pPr>
              <w:spacing w:line="276" w:lineRule="auto"/>
              <w:jc w:val="both"/>
              <w:rPr>
                <w:lang w:val="en-US"/>
              </w:rPr>
            </w:pPr>
            <w:r w:rsidRPr="00D45C96">
              <w:rPr>
                <w:lang w:val="en-US"/>
              </w:rPr>
              <w:t>Software</w:t>
            </w:r>
          </w:p>
        </w:tc>
        <w:tc>
          <w:tcPr>
            <w:tcW w:w="6657" w:type="dxa"/>
          </w:tcPr>
          <w:p w:rsidR="00A315B7" w:rsidRPr="00D45C96" w:rsidRDefault="00AF088A" w:rsidP="000B6C24">
            <w:pPr>
              <w:spacing w:line="276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LAS-X</w:t>
            </w:r>
          </w:p>
        </w:tc>
      </w:tr>
      <w:tr w:rsidR="00A315B7" w:rsidRPr="00D45C96" w:rsidTr="000B6C24">
        <w:tc>
          <w:tcPr>
            <w:tcW w:w="2405" w:type="dxa"/>
          </w:tcPr>
          <w:p w:rsidR="00A315B7" w:rsidRPr="00D45C96" w:rsidRDefault="00A315B7" w:rsidP="000B6C24">
            <w:pPr>
              <w:spacing w:line="276" w:lineRule="auto"/>
              <w:jc w:val="both"/>
              <w:rPr>
                <w:lang w:val="en-US"/>
              </w:rPr>
            </w:pPr>
            <w:r w:rsidRPr="00D45C96">
              <w:rPr>
                <w:lang w:val="en-US"/>
              </w:rPr>
              <w:t xml:space="preserve">Epifluorescence </w:t>
            </w:r>
            <w:r w:rsidR="00AF31E3">
              <w:rPr>
                <w:lang w:val="en-US"/>
              </w:rPr>
              <w:t>lamp</w:t>
            </w:r>
          </w:p>
        </w:tc>
        <w:tc>
          <w:tcPr>
            <w:tcW w:w="6657" w:type="dxa"/>
          </w:tcPr>
          <w:p w:rsidR="00A315B7" w:rsidRPr="00D45C96" w:rsidRDefault="00AF088A" w:rsidP="000B6C24">
            <w:pPr>
              <w:spacing w:line="276" w:lineRule="auto"/>
              <w:jc w:val="both"/>
              <w:rPr>
                <w:b/>
                <w:lang w:val="en-US"/>
              </w:rPr>
            </w:pPr>
            <w:proofErr w:type="spellStart"/>
            <w:r w:rsidRPr="004E73C0">
              <w:rPr>
                <w:lang w:val="en-US"/>
              </w:rPr>
              <w:t>CoolLED</w:t>
            </w:r>
            <w:proofErr w:type="spellEnd"/>
            <w:r w:rsidRPr="004E73C0">
              <w:rPr>
                <w:lang w:val="en-US"/>
              </w:rPr>
              <w:t xml:space="preserve"> p</w:t>
            </w:r>
            <w:r w:rsidR="00AF31E3">
              <w:rPr>
                <w:lang w:val="en-US"/>
              </w:rPr>
              <w:t>E-</w:t>
            </w:r>
            <w:r w:rsidRPr="004E73C0">
              <w:rPr>
                <w:lang w:val="en-US"/>
              </w:rPr>
              <w:t>300</w:t>
            </w:r>
            <w:r w:rsidR="00722D35">
              <w:rPr>
                <w:lang w:val="en-US"/>
              </w:rPr>
              <w:t xml:space="preserve"> </w:t>
            </w:r>
          </w:p>
        </w:tc>
      </w:tr>
      <w:tr w:rsidR="00A315B7" w:rsidRPr="00D45C96" w:rsidTr="000B6C24">
        <w:tc>
          <w:tcPr>
            <w:tcW w:w="2405" w:type="dxa"/>
          </w:tcPr>
          <w:p w:rsidR="00A315B7" w:rsidRPr="00D45C96" w:rsidRDefault="00A315B7" w:rsidP="000B6C24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Filter turret</w:t>
            </w:r>
          </w:p>
        </w:tc>
        <w:tc>
          <w:tcPr>
            <w:tcW w:w="6657" w:type="dxa"/>
          </w:tcPr>
          <w:tbl>
            <w:tblPr>
              <w:tblW w:w="39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60"/>
              <w:gridCol w:w="980"/>
              <w:gridCol w:w="960"/>
              <w:gridCol w:w="960"/>
            </w:tblGrid>
            <w:tr w:rsidR="00722D35" w:rsidRPr="00722D35" w:rsidTr="00722D35">
              <w:trPr>
                <w:trHeight w:val="288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2D35" w:rsidRPr="00722D35" w:rsidRDefault="00722D35" w:rsidP="00722D3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</w:pPr>
                  <w:r w:rsidRPr="00722D3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  <w:t>DAPI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22D35" w:rsidRPr="00722D35" w:rsidRDefault="00722D35" w:rsidP="00722D3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22D35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325-375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22D35" w:rsidRPr="00722D35" w:rsidRDefault="00722D35" w:rsidP="00722D3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22D35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400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22D35" w:rsidRPr="00722D35" w:rsidRDefault="00722D35" w:rsidP="00722D3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22D35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435-485</w:t>
                  </w:r>
                </w:p>
              </w:tc>
            </w:tr>
            <w:tr w:rsidR="00722D35" w:rsidRPr="00722D35" w:rsidTr="00722D35">
              <w:trPr>
                <w:trHeight w:val="29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2D35" w:rsidRPr="00722D35" w:rsidRDefault="00722D35" w:rsidP="00722D3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  <w:t>F</w:t>
                  </w:r>
                  <w:r w:rsidRPr="00722D3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  <w:t>I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  <w:t>T</w:t>
                  </w:r>
                  <w:r w:rsidRPr="00722D3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  <w:t>C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22D35" w:rsidRPr="00722D35" w:rsidRDefault="00722D35" w:rsidP="00722D3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22D35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460-500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22D35" w:rsidRPr="00722D35" w:rsidRDefault="00722D35" w:rsidP="00722D3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22D35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505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22D35" w:rsidRPr="00722D35" w:rsidRDefault="00722D35" w:rsidP="00722D3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22D35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512-542</w:t>
                  </w:r>
                </w:p>
              </w:tc>
            </w:tr>
            <w:tr w:rsidR="00722D35" w:rsidRPr="00722D35" w:rsidTr="00722D35">
              <w:trPr>
                <w:trHeight w:val="29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2D35" w:rsidRPr="00722D35" w:rsidRDefault="00722D35" w:rsidP="00722D3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</w:pPr>
                  <w:r w:rsidRPr="00722D3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  <w:t>RHOD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22D35" w:rsidRPr="00722D35" w:rsidRDefault="00722D35" w:rsidP="00722D3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22D35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541-551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22D35" w:rsidRPr="00722D35" w:rsidRDefault="00722D35" w:rsidP="00722D3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22D35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560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22D35" w:rsidRPr="00722D35" w:rsidRDefault="00722D35" w:rsidP="00722D3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22D35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565-605</w:t>
                  </w:r>
                </w:p>
              </w:tc>
            </w:tr>
            <w:tr w:rsidR="00722D35" w:rsidRPr="00722D35" w:rsidTr="00722D35">
              <w:trPr>
                <w:trHeight w:val="29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2D35" w:rsidRPr="00722D35" w:rsidRDefault="00722D35" w:rsidP="00722D3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  <w:t>C</w:t>
                  </w:r>
                  <w:r w:rsidRPr="00722D3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  <w:t xml:space="preserve">Y5 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22D35" w:rsidRPr="00722D35" w:rsidRDefault="00E05C5B" w:rsidP="00722D3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E05C5B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537-583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22D35" w:rsidRPr="00722D35" w:rsidRDefault="00722D35" w:rsidP="00722D3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22D35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660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22D35" w:rsidRPr="00722D35" w:rsidRDefault="00722D35" w:rsidP="00722D3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22D35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662-738</w:t>
                  </w:r>
                </w:p>
              </w:tc>
            </w:tr>
            <w:tr w:rsidR="002041D6" w:rsidRPr="00722D35" w:rsidTr="00722D35">
              <w:trPr>
                <w:trHeight w:val="29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041D6" w:rsidRDefault="002041D6" w:rsidP="00722D3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  <w:t>Analyser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041D6" w:rsidRPr="00E05C5B" w:rsidRDefault="002041D6" w:rsidP="00722D3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041D6" w:rsidRPr="00722D35" w:rsidRDefault="002041D6" w:rsidP="00722D3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2041D6" w:rsidRPr="00722D35" w:rsidRDefault="002041D6" w:rsidP="00722D3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:rsidR="00A315B7" w:rsidRPr="00D45C96" w:rsidRDefault="00A315B7" w:rsidP="000B6C24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A315B7" w:rsidRPr="00D45C96" w:rsidTr="000B6C24">
        <w:tc>
          <w:tcPr>
            <w:tcW w:w="2405" w:type="dxa"/>
          </w:tcPr>
          <w:p w:rsidR="00A315B7" w:rsidRPr="00D45C96" w:rsidRDefault="00A315B7" w:rsidP="000B6C24">
            <w:pPr>
              <w:spacing w:line="276" w:lineRule="auto"/>
              <w:jc w:val="both"/>
              <w:rPr>
                <w:lang w:val="en-US"/>
              </w:rPr>
            </w:pPr>
            <w:r w:rsidRPr="00D45C96">
              <w:rPr>
                <w:lang w:val="en-US"/>
              </w:rPr>
              <w:t>Objectives</w:t>
            </w:r>
          </w:p>
          <w:p w:rsidR="00A315B7" w:rsidRPr="00D45C96" w:rsidRDefault="00A315B7" w:rsidP="000B6C24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6657" w:type="dxa"/>
          </w:tcPr>
          <w:p w:rsidR="00722D35" w:rsidRPr="002041D6" w:rsidRDefault="00722D35" w:rsidP="00722D35">
            <w:pPr>
              <w:pStyle w:val="PlainText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041D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HC PL </w:t>
            </w:r>
            <w:r w:rsidR="00E05C5B" w:rsidRPr="002041D6">
              <w:rPr>
                <w:rFonts w:asciiTheme="minorHAnsi" w:hAnsiTheme="minorHAnsi"/>
                <w:sz w:val="22"/>
                <w:szCs w:val="22"/>
                <w:lang w:val="en-US"/>
              </w:rPr>
              <w:t>FLUOTAR</w:t>
            </w:r>
            <w:r w:rsidRPr="002041D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10x</w:t>
            </w:r>
            <w:r w:rsidR="00E05C5B" w:rsidRPr="002041D6">
              <w:rPr>
                <w:rFonts w:asciiTheme="minorHAnsi" w:hAnsiTheme="minorHAnsi"/>
                <w:sz w:val="22"/>
                <w:szCs w:val="22"/>
                <w:lang w:val="en-US"/>
              </w:rPr>
              <w:t>, NA 0.3</w:t>
            </w:r>
            <w:r w:rsidRPr="002041D6">
              <w:rPr>
                <w:rFonts w:asciiTheme="minorHAnsi" w:hAnsiTheme="minorHAnsi"/>
                <w:sz w:val="22"/>
                <w:szCs w:val="22"/>
                <w:lang w:val="en-US"/>
              </w:rPr>
              <w:t>0</w:t>
            </w:r>
            <w:r w:rsidR="00E05C5B" w:rsidRPr="002041D6">
              <w:rPr>
                <w:rFonts w:asciiTheme="minorHAnsi" w:hAnsiTheme="minorHAnsi"/>
                <w:sz w:val="22"/>
                <w:szCs w:val="22"/>
                <w:lang w:val="en-US"/>
              </w:rPr>
              <w:t>, WD 11 mm</w:t>
            </w:r>
            <w:r w:rsidRPr="002041D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  <w:p w:rsidR="00E05C5B" w:rsidRPr="002041D6" w:rsidRDefault="00E05C5B" w:rsidP="00E05C5B">
            <w:pPr>
              <w:pStyle w:val="PlainText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041D6">
              <w:rPr>
                <w:rFonts w:asciiTheme="minorHAnsi" w:hAnsiTheme="minorHAnsi"/>
                <w:sz w:val="22"/>
                <w:szCs w:val="22"/>
                <w:lang w:val="en-US"/>
              </w:rPr>
              <w:t>HC PL FLUOTAR L 20x, NA 0.40</w:t>
            </w:r>
            <w:r w:rsidR="002041D6" w:rsidRPr="002041D6">
              <w:rPr>
                <w:rFonts w:asciiTheme="minorHAnsi" w:hAnsiTheme="minorHAnsi"/>
                <w:sz w:val="22"/>
                <w:szCs w:val="22"/>
                <w:lang w:val="en-US"/>
              </w:rPr>
              <w:t>, WD 6.9</w:t>
            </w:r>
            <w:r w:rsidRPr="002041D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mm </w:t>
            </w:r>
          </w:p>
          <w:p w:rsidR="002041D6" w:rsidRPr="002041D6" w:rsidRDefault="00E05C5B" w:rsidP="00E05C5B">
            <w:pPr>
              <w:pStyle w:val="PlainText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041D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HC PL FLUOTAR </w:t>
            </w:r>
            <w:r w:rsidR="002041D6" w:rsidRPr="002041D6">
              <w:rPr>
                <w:rFonts w:asciiTheme="minorHAnsi" w:hAnsiTheme="minorHAnsi"/>
                <w:sz w:val="22"/>
                <w:szCs w:val="22"/>
                <w:lang w:val="en-US"/>
              </w:rPr>
              <w:t>L 4</w:t>
            </w:r>
            <w:r w:rsidRPr="002041D6">
              <w:rPr>
                <w:rFonts w:asciiTheme="minorHAnsi" w:hAnsiTheme="minorHAnsi"/>
                <w:sz w:val="22"/>
                <w:szCs w:val="22"/>
                <w:lang w:val="en-US"/>
              </w:rPr>
              <w:t>0x</w:t>
            </w:r>
            <w:r w:rsidR="002041D6" w:rsidRPr="002041D6">
              <w:rPr>
                <w:rFonts w:asciiTheme="minorHAnsi" w:hAnsiTheme="minorHAnsi"/>
                <w:sz w:val="22"/>
                <w:szCs w:val="22"/>
                <w:lang w:val="en-US"/>
              </w:rPr>
              <w:t>, NA 0.6</w:t>
            </w:r>
            <w:r w:rsidRPr="002041D6">
              <w:rPr>
                <w:rFonts w:asciiTheme="minorHAnsi" w:hAnsiTheme="minorHAnsi"/>
                <w:sz w:val="22"/>
                <w:szCs w:val="22"/>
                <w:lang w:val="en-US"/>
              </w:rPr>
              <w:t>0</w:t>
            </w:r>
            <w:r w:rsidR="002041D6" w:rsidRPr="002041D6">
              <w:rPr>
                <w:rFonts w:asciiTheme="minorHAnsi" w:hAnsiTheme="minorHAnsi"/>
                <w:sz w:val="22"/>
                <w:szCs w:val="22"/>
                <w:lang w:val="en-US"/>
              </w:rPr>
              <w:t>, WD 3.3</w:t>
            </w:r>
            <w:r w:rsidRPr="002041D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mm</w:t>
            </w:r>
          </w:p>
          <w:p w:rsidR="00A315B7" w:rsidRPr="002041D6" w:rsidRDefault="002041D6" w:rsidP="002041D6">
            <w:pPr>
              <w:pStyle w:val="PlainText"/>
              <w:jc w:val="both"/>
              <w:rPr>
                <w:lang w:val="en-US"/>
              </w:rPr>
            </w:pPr>
            <w:r w:rsidRPr="002041D6">
              <w:rPr>
                <w:rFonts w:asciiTheme="minorHAnsi" w:hAnsiTheme="minorHAnsi"/>
                <w:sz w:val="22"/>
                <w:szCs w:val="22"/>
                <w:lang w:val="en-US"/>
              </w:rPr>
              <w:t>HC PL APO 63x Oil, NA 1.4, WD 0.</w:t>
            </w:r>
            <w:r w:rsidRPr="00CA6BFA">
              <w:rPr>
                <w:rFonts w:asciiTheme="minorHAnsi" w:hAnsiTheme="minorHAnsi"/>
                <w:sz w:val="22"/>
                <w:szCs w:val="22"/>
                <w:lang w:val="en-US"/>
              </w:rPr>
              <w:t>14 mm, DIC</w:t>
            </w:r>
          </w:p>
        </w:tc>
      </w:tr>
      <w:tr w:rsidR="00FD0A18" w:rsidRPr="00D45C96" w:rsidTr="00FD0A18">
        <w:trPr>
          <w:trHeight w:val="1576"/>
        </w:trPr>
        <w:tc>
          <w:tcPr>
            <w:tcW w:w="2405" w:type="dxa"/>
          </w:tcPr>
          <w:p w:rsidR="00FD0A18" w:rsidRPr="00D45C96" w:rsidRDefault="00FD0A18" w:rsidP="00FD0A18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Detection</w:t>
            </w:r>
          </w:p>
        </w:tc>
        <w:tc>
          <w:tcPr>
            <w:tcW w:w="6657" w:type="dxa"/>
            <w:shd w:val="clear" w:color="auto" w:fill="auto"/>
          </w:tcPr>
          <w:p w:rsidR="00AF31E3" w:rsidRPr="00D45C96" w:rsidRDefault="00AF31E3" w:rsidP="00AF31E3">
            <w:pPr>
              <w:spacing w:line="276" w:lineRule="auto"/>
              <w:jc w:val="both"/>
              <w:rPr>
                <w:lang w:val="en-US"/>
              </w:rPr>
            </w:pPr>
            <w:r w:rsidRPr="00D45C96">
              <w:rPr>
                <w:b/>
                <w:lang w:val="en-US"/>
              </w:rPr>
              <w:t xml:space="preserve">EM CCD </w:t>
            </w:r>
            <w:proofErr w:type="spellStart"/>
            <w:r w:rsidRPr="00D45C96">
              <w:rPr>
                <w:b/>
                <w:lang w:val="en-US"/>
              </w:rPr>
              <w:t>Andor</w:t>
            </w:r>
            <w:proofErr w:type="spellEnd"/>
            <w:r w:rsidRPr="00D45C96">
              <w:rPr>
                <w:b/>
                <w:lang w:val="en-US"/>
              </w:rPr>
              <w:t xml:space="preserve"> </w:t>
            </w:r>
            <w:proofErr w:type="spellStart"/>
            <w:r w:rsidRPr="00D45C96">
              <w:rPr>
                <w:b/>
                <w:lang w:val="en-US"/>
              </w:rPr>
              <w:t>iXon</w:t>
            </w:r>
            <w:proofErr w:type="spellEnd"/>
            <w:r w:rsidRPr="00D45C96">
              <w:rPr>
                <w:b/>
                <w:lang w:val="en-US"/>
              </w:rPr>
              <w:t xml:space="preserve"> Ultra DU897 </w:t>
            </w:r>
            <w:r w:rsidRPr="00D45C96">
              <w:rPr>
                <w:lang w:val="en-US"/>
              </w:rPr>
              <w:t>(</w:t>
            </w:r>
            <w:proofErr w:type="spellStart"/>
            <w:r w:rsidRPr="00D45C96">
              <w:rPr>
                <w:lang w:val="en-US"/>
              </w:rPr>
              <w:t>Andor</w:t>
            </w:r>
            <w:proofErr w:type="spellEnd"/>
            <w:r w:rsidRPr="00D45C96">
              <w:rPr>
                <w:lang w:val="en-US"/>
              </w:rPr>
              <w:t xml:space="preserve"> Technologies)</w:t>
            </w:r>
          </w:p>
          <w:p w:rsidR="00AF31E3" w:rsidRPr="00D45C96" w:rsidRDefault="00AF31E3" w:rsidP="00AF31E3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lang w:val="en-US"/>
              </w:rPr>
            </w:pPr>
            <w:r w:rsidRPr="00D45C96">
              <w:rPr>
                <w:lang w:val="en-US"/>
              </w:rPr>
              <w:t>512x512 pixels</w:t>
            </w:r>
          </w:p>
          <w:p w:rsidR="00AF31E3" w:rsidRPr="00D45C96" w:rsidRDefault="00AF31E3" w:rsidP="00AF31E3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lang w:val="en-US"/>
              </w:rPr>
            </w:pPr>
            <w:r w:rsidRPr="00D45C96">
              <w:rPr>
                <w:lang w:val="en-US"/>
              </w:rPr>
              <w:t xml:space="preserve">pixel size: 16x16 </w:t>
            </w:r>
            <w:proofErr w:type="spellStart"/>
            <w:r w:rsidRPr="00D45C96">
              <w:rPr>
                <w:lang w:val="en-US"/>
              </w:rPr>
              <w:t>μm</w:t>
            </w:r>
            <w:proofErr w:type="spellEnd"/>
          </w:p>
          <w:p w:rsidR="00AF31E3" w:rsidRPr="00AF31E3" w:rsidRDefault="00AF31E3" w:rsidP="00E05C5B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color w:val="000000" w:themeColor="text1"/>
              </w:rPr>
            </w:pPr>
            <w:r w:rsidRPr="00D45C96">
              <w:rPr>
                <w:lang w:val="en-US"/>
              </w:rPr>
              <w:t>frame rate 56 fps for 512x512 pixels</w:t>
            </w:r>
            <w:bookmarkStart w:id="1" w:name="_GoBack"/>
            <w:bookmarkEnd w:id="1"/>
          </w:p>
        </w:tc>
      </w:tr>
    </w:tbl>
    <w:p w:rsidR="00A315B7" w:rsidRPr="00CF1DD9" w:rsidRDefault="00A315B7" w:rsidP="00A315B7">
      <w:pPr>
        <w:spacing w:line="276" w:lineRule="auto"/>
        <w:jc w:val="both"/>
        <w:rPr>
          <w:b/>
          <w:lang w:val="en-US"/>
        </w:rPr>
      </w:pPr>
    </w:p>
    <w:p w:rsidR="00A315B7" w:rsidRDefault="00A315B7" w:rsidP="00C01F4B">
      <w:pPr>
        <w:pStyle w:val="NoSpacing"/>
        <w:rPr>
          <w:sz w:val="22"/>
        </w:rPr>
      </w:pPr>
    </w:p>
    <w:p w:rsidR="00A315B7" w:rsidRDefault="00A315B7" w:rsidP="00C01F4B">
      <w:pPr>
        <w:pStyle w:val="NoSpacing"/>
        <w:rPr>
          <w:sz w:val="22"/>
        </w:rPr>
      </w:pPr>
    </w:p>
    <w:sectPr w:rsidR="00A31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C3746"/>
    <w:multiLevelType w:val="hybridMultilevel"/>
    <w:tmpl w:val="7E4250CE"/>
    <w:lvl w:ilvl="0" w:tplc="040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2DEF7177"/>
    <w:multiLevelType w:val="hybridMultilevel"/>
    <w:tmpl w:val="68DE92B2"/>
    <w:lvl w:ilvl="0" w:tplc="DA5ED9E2">
      <w:start w:val="1"/>
      <w:numFmt w:val="bullet"/>
      <w:lvlText w:val="-"/>
      <w:lvlJc w:val="left"/>
      <w:pPr>
        <w:ind w:left="410" w:hanging="360"/>
      </w:pPr>
      <w:rPr>
        <w:rFonts w:ascii="Calibri" w:eastAsiaTheme="minorHAnsi" w:hAnsi="Calibri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3BF44559"/>
    <w:multiLevelType w:val="hybridMultilevel"/>
    <w:tmpl w:val="4DE6E7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6204B"/>
    <w:multiLevelType w:val="hybridMultilevel"/>
    <w:tmpl w:val="38B6F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F4B"/>
    <w:rsid w:val="000A74C1"/>
    <w:rsid w:val="00136E55"/>
    <w:rsid w:val="001D6567"/>
    <w:rsid w:val="002041D6"/>
    <w:rsid w:val="00251445"/>
    <w:rsid w:val="002A12E1"/>
    <w:rsid w:val="002E72B7"/>
    <w:rsid w:val="003E7BEF"/>
    <w:rsid w:val="00424490"/>
    <w:rsid w:val="004479D6"/>
    <w:rsid w:val="00580697"/>
    <w:rsid w:val="005E4626"/>
    <w:rsid w:val="00656E4B"/>
    <w:rsid w:val="00722D35"/>
    <w:rsid w:val="00723251"/>
    <w:rsid w:val="0087400D"/>
    <w:rsid w:val="00967CBF"/>
    <w:rsid w:val="00A14DC6"/>
    <w:rsid w:val="00A22ED2"/>
    <w:rsid w:val="00A315B7"/>
    <w:rsid w:val="00AF088A"/>
    <w:rsid w:val="00AF31E3"/>
    <w:rsid w:val="00B51640"/>
    <w:rsid w:val="00B75CAC"/>
    <w:rsid w:val="00BC48BD"/>
    <w:rsid w:val="00C01F4B"/>
    <w:rsid w:val="00C477AC"/>
    <w:rsid w:val="00CA6BFA"/>
    <w:rsid w:val="00CB1140"/>
    <w:rsid w:val="00CF4DDC"/>
    <w:rsid w:val="00D36003"/>
    <w:rsid w:val="00D71F33"/>
    <w:rsid w:val="00E05C5B"/>
    <w:rsid w:val="00E83C1A"/>
    <w:rsid w:val="00EE6403"/>
    <w:rsid w:val="00FD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C1735-498E-4652-843A-9D7935E8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1F4B"/>
  </w:style>
  <w:style w:type="paragraph" w:styleId="Heading4">
    <w:name w:val="heading 4"/>
    <w:basedOn w:val="Normal"/>
    <w:link w:val="Heading4Char"/>
    <w:uiPriority w:val="9"/>
    <w:qFormat/>
    <w:rsid w:val="00FD0A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1F4B"/>
    <w:pPr>
      <w:spacing w:after="0" w:line="240" w:lineRule="auto"/>
      <w:jc w:val="both"/>
    </w:pPr>
    <w:rPr>
      <w:sz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C01F4B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1F4B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C477AC"/>
    <w:pPr>
      <w:ind w:left="720"/>
      <w:contextualSpacing/>
    </w:pPr>
    <w:rPr>
      <w:lang w:val="sk-SK"/>
    </w:rPr>
  </w:style>
  <w:style w:type="table" w:styleId="TableGrid">
    <w:name w:val="Table Grid"/>
    <w:basedOn w:val="TableNormal"/>
    <w:uiPriority w:val="39"/>
    <w:rsid w:val="00A31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FD0A1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10</cp:revision>
  <dcterms:created xsi:type="dcterms:W3CDTF">2018-06-08T15:09:00Z</dcterms:created>
  <dcterms:modified xsi:type="dcterms:W3CDTF">2018-06-11T14:47:00Z</dcterms:modified>
</cp:coreProperties>
</file>